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tblLook w:val="04A0" w:firstRow="1" w:lastRow="0" w:firstColumn="1" w:lastColumn="0" w:noHBand="0" w:noVBand="1"/>
      </w:tblPr>
      <w:tblGrid>
        <w:gridCol w:w="3402"/>
        <w:gridCol w:w="1953"/>
        <w:gridCol w:w="5844"/>
      </w:tblGrid>
      <w:tr w:rsidR="002C6AA5" w:rsidRPr="002C6AA5" w:rsidTr="00C467DA">
        <w:trPr>
          <w:trHeight w:val="255"/>
        </w:trPr>
        <w:tc>
          <w:tcPr>
            <w:tcW w:w="1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A5" w:rsidRPr="002C6AA5" w:rsidRDefault="006F7E4A" w:rsidP="002C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R</w:t>
            </w:r>
            <w:r w:rsidR="002C6AA5" w:rsidRPr="002C6AA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EFERRAL SHEET - NEW ENQUIRY</w:t>
            </w:r>
          </w:p>
        </w:tc>
      </w:tr>
      <w:tr w:rsidR="002C6AA5" w:rsidRPr="002C6AA5" w:rsidTr="00C467DA">
        <w:trPr>
          <w:trHeight w:val="80"/>
        </w:trPr>
        <w:tc>
          <w:tcPr>
            <w:tcW w:w="5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A5" w:rsidRPr="002C6AA5" w:rsidRDefault="002C6AA5" w:rsidP="002C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A5" w:rsidRPr="002C6AA5" w:rsidRDefault="002C6AA5" w:rsidP="002C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6AA5" w:rsidRPr="002C6AA5" w:rsidTr="00C467DA">
        <w:trPr>
          <w:trHeight w:val="270"/>
        </w:trPr>
        <w:tc>
          <w:tcPr>
            <w:tcW w:w="1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A5" w:rsidRPr="002C6AA5" w:rsidRDefault="002C6AA5" w:rsidP="002C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C6AA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 xml:space="preserve">Date of enquiry:                             </w:t>
            </w:r>
          </w:p>
        </w:tc>
      </w:tr>
      <w:tr w:rsidR="002C6AA5" w:rsidRPr="002C6AA5" w:rsidTr="00C467DA">
        <w:trPr>
          <w:trHeight w:val="375"/>
        </w:trPr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A5" w:rsidRPr="002C6AA5" w:rsidRDefault="002C6AA5" w:rsidP="002C6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What is the expected move-in date?</w:t>
            </w:r>
          </w:p>
        </w:tc>
        <w:tc>
          <w:tcPr>
            <w:tcW w:w="5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A5" w:rsidRPr="002C6AA5" w:rsidRDefault="002C6AA5" w:rsidP="002C6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2C6AA5" w:rsidRPr="002C6AA5" w:rsidTr="00C467DA">
        <w:trPr>
          <w:trHeight w:val="435"/>
        </w:trPr>
        <w:tc>
          <w:tcPr>
            <w:tcW w:w="1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AA5" w:rsidRPr="00C467DA" w:rsidRDefault="002C6AA5" w:rsidP="002C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8"/>
                <w:lang w:eastAsia="en-GB"/>
              </w:rPr>
            </w:pPr>
            <w:r w:rsidRPr="00C467D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8"/>
                <w:lang w:eastAsia="en-GB"/>
              </w:rPr>
              <w:t>Note that we cannot give an assessment appointment until 4 weeks prior to the anticipated move-in date. If an appointment is given ask him/her to call back 4 weeks prior to the appointment, to confirm they still wish to attend.</w:t>
            </w:r>
          </w:p>
        </w:tc>
      </w:tr>
      <w:tr w:rsidR="002C6AA5" w:rsidRPr="002C6AA5" w:rsidTr="00C467DA">
        <w:trPr>
          <w:trHeight w:val="420"/>
        </w:trPr>
        <w:tc>
          <w:tcPr>
            <w:tcW w:w="53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E4" w:rsidRDefault="002C6AA5" w:rsidP="002C6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Name:</w:t>
            </w:r>
          </w:p>
          <w:p w:rsidR="00D20EB3" w:rsidRPr="002C6AA5" w:rsidRDefault="00D20EB3" w:rsidP="002C6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A5" w:rsidRPr="002C6AA5" w:rsidRDefault="002C6AA5" w:rsidP="002C6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2C6AA5" w:rsidRPr="002C6AA5" w:rsidTr="00C467DA">
        <w:trPr>
          <w:trHeight w:val="317"/>
        </w:trPr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EB3" w:rsidRPr="002C6AA5" w:rsidRDefault="002C6AA5" w:rsidP="0091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Male/Female: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A5" w:rsidRPr="002C6AA5" w:rsidRDefault="002C6AA5" w:rsidP="002C6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2C6AA5" w:rsidRPr="002C6AA5" w:rsidTr="00C467DA">
        <w:trPr>
          <w:trHeight w:val="860"/>
        </w:trPr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A5" w:rsidRDefault="002C6AA5" w:rsidP="002C6A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Address:</w:t>
            </w:r>
          </w:p>
          <w:p w:rsidR="00D20EB3" w:rsidRDefault="00D20EB3" w:rsidP="002C6A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D20EB3" w:rsidRDefault="00D20EB3" w:rsidP="002C6A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D20EB3" w:rsidRPr="002C6AA5" w:rsidRDefault="00D20EB3" w:rsidP="002C6A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A5" w:rsidRPr="002C6AA5" w:rsidRDefault="002C6AA5" w:rsidP="002C6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2C6AA5" w:rsidRPr="002C6AA5" w:rsidTr="00C467DA">
        <w:trPr>
          <w:trHeight w:val="435"/>
        </w:trPr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A5" w:rsidRDefault="002C6AA5" w:rsidP="002C6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Telephone number:</w:t>
            </w:r>
          </w:p>
          <w:p w:rsidR="00D20EB3" w:rsidRPr="002C6AA5" w:rsidRDefault="00D20EB3" w:rsidP="002C6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A5" w:rsidRPr="002C6AA5" w:rsidRDefault="002C6AA5" w:rsidP="002C6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2C6AA5" w:rsidRPr="002C6AA5" w:rsidTr="00C467DA">
        <w:trPr>
          <w:trHeight w:val="330"/>
        </w:trPr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A5" w:rsidRDefault="002C6AA5" w:rsidP="002C6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Date of Birth:</w:t>
            </w:r>
          </w:p>
          <w:p w:rsidR="00D20EB3" w:rsidRPr="002C6AA5" w:rsidRDefault="00D20EB3" w:rsidP="002C6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A5" w:rsidRPr="002C6AA5" w:rsidRDefault="002C6AA5" w:rsidP="002C6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2C6AA5" w:rsidRPr="002C6AA5" w:rsidTr="00C467DA">
        <w:trPr>
          <w:trHeight w:val="413"/>
        </w:trPr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A5" w:rsidRDefault="002C6AA5" w:rsidP="002C6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Referred by:</w:t>
            </w:r>
          </w:p>
          <w:p w:rsidR="00D20EB3" w:rsidRPr="002C6AA5" w:rsidRDefault="00D20EB3" w:rsidP="002C6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A5" w:rsidRPr="002C6AA5" w:rsidRDefault="002C6AA5" w:rsidP="002C6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2C6AA5" w:rsidRPr="002C6AA5" w:rsidTr="00C467DA">
        <w:trPr>
          <w:trHeight w:val="420"/>
        </w:trPr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A5" w:rsidRDefault="002C6AA5" w:rsidP="002C6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Referee's telephone number:</w:t>
            </w:r>
          </w:p>
          <w:p w:rsidR="00D20EB3" w:rsidRPr="002C6AA5" w:rsidRDefault="00D20EB3" w:rsidP="002C6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A5" w:rsidRPr="002C6AA5" w:rsidRDefault="002C6AA5" w:rsidP="002C6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2C6AA5" w:rsidRPr="002C6AA5" w:rsidTr="00C467DA">
        <w:trPr>
          <w:trHeight w:val="390"/>
        </w:trPr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A5" w:rsidRDefault="00D20EB3" w:rsidP="00D20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Local connection Area</w:t>
            </w:r>
            <w:r w:rsidR="002C6AA5"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  <w:p w:rsidR="00D20EB3" w:rsidRPr="002C6AA5" w:rsidRDefault="00D20EB3" w:rsidP="00D20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A5" w:rsidRPr="002C6AA5" w:rsidRDefault="002C6AA5" w:rsidP="002C6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2C6AA5" w:rsidRPr="002C6AA5" w:rsidTr="00C467DA">
        <w:trPr>
          <w:trHeight w:val="345"/>
        </w:trPr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A5" w:rsidRPr="002C6AA5" w:rsidRDefault="002C6AA5" w:rsidP="002C6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person ex-service?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A5" w:rsidRPr="002C6AA5" w:rsidRDefault="002C6AA5" w:rsidP="00916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00916EE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Yes </w:t>
            </w:r>
            <w:r w:rsidR="00916EE4" w:rsidRPr="002C6AA5">
              <w:rPr>
                <w:rFonts w:ascii="Wingdings 2" w:eastAsia="Times New Roman" w:hAnsi="Wingdings 2" w:cs="Arial"/>
                <w:sz w:val="20"/>
                <w:szCs w:val="20"/>
                <w:lang w:eastAsia="en-GB"/>
              </w:rPr>
              <w:t></w:t>
            </w:r>
            <w:r w:rsidR="00916EE4"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</w:t>
            </w:r>
            <w:r w:rsidR="00916EE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 </w:t>
            </w:r>
            <w:r w:rsidR="00916EE4" w:rsidRPr="002C6AA5">
              <w:rPr>
                <w:rFonts w:ascii="Wingdings 2" w:eastAsia="Times New Roman" w:hAnsi="Wingdings 2" w:cs="Arial"/>
                <w:sz w:val="20"/>
                <w:szCs w:val="20"/>
                <w:lang w:eastAsia="en-GB"/>
              </w:rPr>
              <w:t></w:t>
            </w:r>
          </w:p>
        </w:tc>
      </w:tr>
      <w:tr w:rsidR="002C6AA5" w:rsidRPr="002C6AA5" w:rsidTr="00C467DA">
        <w:trPr>
          <w:trHeight w:val="315"/>
        </w:trPr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A5" w:rsidRPr="002C6AA5" w:rsidRDefault="002C6AA5" w:rsidP="002C6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Does this person have their own property?</w:t>
            </w:r>
          </w:p>
        </w:tc>
        <w:tc>
          <w:tcPr>
            <w:tcW w:w="5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A5" w:rsidRPr="002C6AA5" w:rsidRDefault="002C6AA5" w:rsidP="002C6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00916EE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Yes </w:t>
            </w:r>
            <w:r w:rsidR="00916EE4" w:rsidRPr="002C6AA5">
              <w:rPr>
                <w:rFonts w:ascii="Wingdings 2" w:eastAsia="Times New Roman" w:hAnsi="Wingdings 2" w:cs="Arial"/>
                <w:sz w:val="20"/>
                <w:szCs w:val="20"/>
                <w:lang w:eastAsia="en-GB"/>
              </w:rPr>
              <w:t></w:t>
            </w:r>
            <w:r w:rsidR="00916EE4"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</w:t>
            </w:r>
            <w:r w:rsidR="00916EE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 </w:t>
            </w:r>
            <w:r w:rsidR="00916EE4" w:rsidRPr="002C6AA5">
              <w:rPr>
                <w:rFonts w:ascii="Wingdings 2" w:eastAsia="Times New Roman" w:hAnsi="Wingdings 2" w:cs="Arial"/>
                <w:sz w:val="20"/>
                <w:szCs w:val="20"/>
                <w:lang w:eastAsia="en-GB"/>
              </w:rPr>
              <w:t></w:t>
            </w:r>
          </w:p>
        </w:tc>
      </w:tr>
      <w:tr w:rsidR="006F7E4A" w:rsidRPr="002C6AA5" w:rsidTr="00C467DA">
        <w:trPr>
          <w:trHeight w:val="315"/>
        </w:trPr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E4A" w:rsidRDefault="006F7E4A" w:rsidP="006F7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What is this person's substance of choice?</w:t>
            </w:r>
          </w:p>
          <w:p w:rsidR="006F7E4A" w:rsidRDefault="006F7E4A" w:rsidP="006F7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6F7E4A" w:rsidRPr="002C6AA5" w:rsidRDefault="006F7E4A" w:rsidP="006F7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E4A" w:rsidRDefault="006F7E4A" w:rsidP="006F7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Alcohol </w:t>
            </w:r>
            <w:r w:rsidRPr="002C6AA5">
              <w:rPr>
                <w:rFonts w:ascii="Wingdings 2" w:eastAsia="Times New Roman" w:hAnsi="Wingdings 2" w:cs="Arial"/>
                <w:sz w:val="20"/>
                <w:szCs w:val="20"/>
                <w:lang w:eastAsia="en-GB"/>
              </w:rPr>
              <w:t></w:t>
            </w: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 Drug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</w:t>
            </w: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2C6AA5">
              <w:rPr>
                <w:rFonts w:ascii="Wingdings 2" w:eastAsia="Times New Roman" w:hAnsi="Wingdings 2" w:cs="Arial"/>
                <w:sz w:val="20"/>
                <w:szCs w:val="20"/>
                <w:lang w:eastAsia="en-GB"/>
              </w:rPr>
              <w:t></w:t>
            </w: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 Both </w:t>
            </w:r>
            <w:r w:rsidRPr="002C6AA5">
              <w:rPr>
                <w:rFonts w:ascii="Wingdings 2" w:eastAsia="Times New Roman" w:hAnsi="Wingdings 2" w:cs="Arial"/>
                <w:sz w:val="20"/>
                <w:szCs w:val="20"/>
                <w:lang w:eastAsia="en-GB"/>
              </w:rPr>
              <w:t></w:t>
            </w: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</w:t>
            </w:r>
          </w:p>
          <w:p w:rsidR="006F7E4A" w:rsidRDefault="006F7E4A" w:rsidP="006F7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6F7E4A" w:rsidRPr="002C6AA5" w:rsidRDefault="006F7E4A" w:rsidP="006F7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C6A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Detail which drugs</w:t>
            </w: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:          </w:t>
            </w:r>
          </w:p>
        </w:tc>
      </w:tr>
      <w:tr w:rsidR="00C467DA" w:rsidRPr="002C6AA5" w:rsidTr="00C467DA">
        <w:trPr>
          <w:trHeight w:val="315"/>
        </w:trPr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DA" w:rsidRDefault="00C467DA" w:rsidP="006F7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If an HMP referral. What are the parole/HDC and release dates?</w:t>
            </w:r>
          </w:p>
          <w:p w:rsidR="00C467DA" w:rsidRPr="002C6AA5" w:rsidRDefault="00C467DA" w:rsidP="006F7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DA" w:rsidRPr="002C6AA5" w:rsidRDefault="00C467DA" w:rsidP="006F7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F7E4A" w:rsidRPr="002C6AA5" w:rsidTr="00C467DA">
        <w:trPr>
          <w:trHeight w:val="715"/>
        </w:trPr>
        <w:tc>
          <w:tcPr>
            <w:tcW w:w="5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E4A" w:rsidRPr="002C6AA5" w:rsidRDefault="00C467DA" w:rsidP="00C46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Detox/Rehab status: W</w:t>
            </w: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here and when did the detox take place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?</w:t>
            </w: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How long at rehab? How long clean?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                    </w:t>
            </w:r>
            <w:r w:rsidR="006F7E4A"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                  </w:t>
            </w:r>
            <w:r w:rsidR="006F7E4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                     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E4A" w:rsidRPr="002C6AA5" w:rsidRDefault="006F7E4A" w:rsidP="006F7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F7E4A" w:rsidRPr="002C6AA5" w:rsidTr="00C467DA">
        <w:trPr>
          <w:trHeight w:val="885"/>
        </w:trPr>
        <w:tc>
          <w:tcPr>
            <w:tcW w:w="5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E4A" w:rsidRDefault="006F7E4A" w:rsidP="006F7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there any previous interventions? If yes, please detail:</w:t>
            </w:r>
          </w:p>
          <w:p w:rsidR="006F7E4A" w:rsidRDefault="006F7E4A" w:rsidP="006F7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6F7E4A" w:rsidRDefault="006F7E4A" w:rsidP="006F7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6F7E4A" w:rsidRPr="002C6AA5" w:rsidRDefault="006F7E4A" w:rsidP="006F7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E4A" w:rsidRPr="002C6AA5" w:rsidRDefault="006F7E4A" w:rsidP="006F7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F7E4A" w:rsidRPr="002C6AA5" w:rsidTr="00C467DA">
        <w:trPr>
          <w:trHeight w:val="946"/>
        </w:trPr>
        <w:tc>
          <w:tcPr>
            <w:tcW w:w="5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E4A" w:rsidRPr="00D20EB3" w:rsidRDefault="006F7E4A" w:rsidP="00C467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person currently on any medication</w:t>
            </w:r>
            <w:r w:rsidR="00C467D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? If yes, </w:t>
            </w: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please list these.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PLEASE BRING A COPY OF THE PRESCRIPTION TO THE ASSESSMENT</w:t>
            </w:r>
            <w:r w:rsidR="00C467DA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or email to us if a telephone assessment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E4A" w:rsidRPr="002C6AA5" w:rsidRDefault="006F7E4A" w:rsidP="006F7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F7E4A" w:rsidRPr="002C6AA5" w:rsidTr="00C467DA">
        <w:trPr>
          <w:trHeight w:val="255"/>
        </w:trPr>
        <w:tc>
          <w:tcPr>
            <w:tcW w:w="53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E4A" w:rsidRDefault="006F7E4A" w:rsidP="006F7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there a history of:</w:t>
            </w:r>
          </w:p>
          <w:p w:rsidR="00C467DA" w:rsidRDefault="00C467DA" w:rsidP="00C467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Arson</w:t>
            </w:r>
          </w:p>
          <w:p w:rsidR="00C467DA" w:rsidRDefault="00C467DA" w:rsidP="00C467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Sex offences</w:t>
            </w:r>
          </w:p>
          <w:p w:rsidR="00C467DA" w:rsidRDefault="00C467DA" w:rsidP="00C467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Violence</w:t>
            </w:r>
          </w:p>
          <w:p w:rsidR="00C467DA" w:rsidRDefault="00C467DA" w:rsidP="00C467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Mental health issues</w:t>
            </w:r>
          </w:p>
          <w:p w:rsidR="00C467DA" w:rsidRPr="00C467DA" w:rsidRDefault="00C467DA" w:rsidP="00C467DA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E4A" w:rsidRPr="002C6AA5" w:rsidRDefault="006F7E4A" w:rsidP="006F7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F7E4A" w:rsidRPr="002C6AA5" w:rsidTr="00C467DA">
        <w:trPr>
          <w:trHeight w:val="255"/>
        </w:trPr>
        <w:tc>
          <w:tcPr>
            <w:tcW w:w="53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E4A" w:rsidRPr="00916EE4" w:rsidRDefault="006F7E4A" w:rsidP="006F7E4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What d</w:t>
            </w: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oes the prospective resident have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in the way of ID</w:t>
            </w: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?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PLEASE BRING A COPY TO THE ASSESSMENT</w:t>
            </w:r>
            <w:r w:rsidR="00C467DA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or email to us if a telephone assessment</w:t>
            </w: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E4A" w:rsidRDefault="006F7E4A" w:rsidP="006F7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Passport </w:t>
            </w:r>
            <w:r w:rsidRPr="002C6AA5">
              <w:rPr>
                <w:rFonts w:ascii="Wingdings 2" w:eastAsia="Times New Roman" w:hAnsi="Wingdings 2" w:cs="Arial"/>
                <w:sz w:val="20"/>
                <w:szCs w:val="20"/>
                <w:lang w:eastAsia="en-GB"/>
              </w:rPr>
              <w:t></w:t>
            </w:r>
            <w:r w:rsidRPr="002C6AA5">
              <w:rPr>
                <w:rFonts w:ascii="Wingdings 2" w:eastAsia="Times New Roman" w:hAnsi="Wingdings 2" w:cs="Arial"/>
                <w:sz w:val="20"/>
                <w:szCs w:val="20"/>
                <w:lang w:eastAsia="en-GB"/>
              </w:rPr>
              <w:t></w:t>
            </w:r>
            <w:r w:rsidRPr="002C6AA5">
              <w:rPr>
                <w:rFonts w:ascii="Wingdings 2" w:eastAsia="Times New Roman" w:hAnsi="Wingdings 2" w:cs="Arial"/>
                <w:sz w:val="20"/>
                <w:szCs w:val="20"/>
                <w:lang w:eastAsia="en-GB"/>
              </w:rPr>
              <w:t></w:t>
            </w:r>
            <w:r w:rsidRPr="002C6AA5">
              <w:rPr>
                <w:rFonts w:ascii="Wingdings 2" w:eastAsia="Times New Roman" w:hAnsi="Wingdings 2" w:cs="Arial"/>
                <w:sz w:val="20"/>
                <w:szCs w:val="20"/>
                <w:lang w:eastAsia="en-GB"/>
              </w:rPr>
              <w:t></w:t>
            </w:r>
            <w:r w:rsidRPr="002C6AA5">
              <w:rPr>
                <w:rFonts w:ascii="Wingdings 2" w:eastAsia="Times New Roman" w:hAnsi="Wingdings 2" w:cs="Arial"/>
                <w:sz w:val="20"/>
                <w:szCs w:val="20"/>
                <w:lang w:eastAsia="en-GB"/>
              </w:rPr>
              <w:t></w:t>
            </w:r>
            <w:r w:rsidRPr="002C6AA5">
              <w:rPr>
                <w:rFonts w:ascii="Wingdings 2" w:eastAsia="Times New Roman" w:hAnsi="Wingdings 2" w:cs="Arial"/>
                <w:sz w:val="20"/>
                <w:szCs w:val="20"/>
                <w:lang w:eastAsia="en-GB"/>
              </w:rPr>
              <w:t></w:t>
            </w:r>
            <w:r w:rsidRPr="002C6AA5">
              <w:rPr>
                <w:rFonts w:ascii="Wingdings 2" w:eastAsia="Times New Roman" w:hAnsi="Wingdings 2" w:cs="Arial"/>
                <w:sz w:val="20"/>
                <w:szCs w:val="20"/>
                <w:lang w:eastAsia="en-GB"/>
              </w:rPr>
              <w:t></w:t>
            </w:r>
            <w:r w:rsidRPr="002C6AA5">
              <w:rPr>
                <w:rFonts w:ascii="Wingdings 2" w:eastAsia="Times New Roman" w:hAnsi="Wingdings 2" w:cs="Arial"/>
                <w:sz w:val="20"/>
                <w:szCs w:val="20"/>
                <w:lang w:eastAsia="en-GB"/>
              </w:rPr>
              <w:t></w:t>
            </w: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Birth certificate </w:t>
            </w:r>
            <w:r w:rsidRPr="002C6AA5">
              <w:rPr>
                <w:rFonts w:ascii="Wingdings 2" w:eastAsia="Times New Roman" w:hAnsi="Wingdings 2" w:cs="Arial"/>
                <w:sz w:val="20"/>
                <w:szCs w:val="20"/>
                <w:lang w:eastAsia="en-GB"/>
              </w:rPr>
              <w:t></w:t>
            </w: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:rsidR="006F7E4A" w:rsidRPr="002C6AA5" w:rsidRDefault="006F7E4A" w:rsidP="006F7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Driving Licence </w:t>
            </w:r>
            <w:r w:rsidRPr="002C6AA5">
              <w:rPr>
                <w:rFonts w:ascii="Wingdings 2" w:eastAsia="Times New Roman" w:hAnsi="Wingdings 2" w:cs="Arial"/>
                <w:sz w:val="20"/>
                <w:szCs w:val="20"/>
                <w:lang w:eastAsia="en-GB"/>
              </w:rPr>
              <w:t></w:t>
            </w:r>
            <w:r>
              <w:rPr>
                <w:rFonts w:ascii="Wingdings 2" w:eastAsia="Times New Roman" w:hAnsi="Wingdings 2" w:cs="Arial"/>
                <w:sz w:val="20"/>
                <w:szCs w:val="20"/>
                <w:lang w:eastAsia="en-GB"/>
              </w:rPr>
              <w:t></w:t>
            </w:r>
            <w:r>
              <w:rPr>
                <w:rFonts w:ascii="Wingdings 2" w:eastAsia="Times New Roman" w:hAnsi="Wingdings 2" w:cs="Arial"/>
                <w:sz w:val="20"/>
                <w:szCs w:val="20"/>
                <w:lang w:eastAsia="en-GB"/>
              </w:rPr>
              <w:t></w:t>
            </w:r>
            <w:r>
              <w:rPr>
                <w:rFonts w:ascii="Wingdings 2" w:eastAsia="Times New Roman" w:hAnsi="Wingdings 2" w:cs="Arial"/>
                <w:sz w:val="20"/>
                <w:szCs w:val="20"/>
                <w:lang w:eastAsia="en-GB"/>
              </w:rPr>
              <w:t></w:t>
            </w:r>
            <w:r>
              <w:rPr>
                <w:rFonts w:ascii="Wingdings 2" w:eastAsia="Times New Roman" w:hAnsi="Wingdings 2" w:cs="Arial"/>
                <w:sz w:val="20"/>
                <w:szCs w:val="20"/>
                <w:lang w:eastAsia="en-GB"/>
              </w:rPr>
              <w:t>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Other</w:t>
            </w: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2C6AA5">
              <w:rPr>
                <w:rFonts w:ascii="Wingdings 2" w:eastAsia="Times New Roman" w:hAnsi="Wingdings 2" w:cs="Arial"/>
                <w:sz w:val="20"/>
                <w:szCs w:val="20"/>
                <w:lang w:eastAsia="en-GB"/>
              </w:rPr>
              <w:t></w:t>
            </w:r>
          </w:p>
        </w:tc>
      </w:tr>
      <w:tr w:rsidR="006F7E4A" w:rsidRPr="002C6AA5" w:rsidTr="00C467DA">
        <w:trPr>
          <w:trHeight w:val="255"/>
        </w:trPr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E4A" w:rsidRPr="002C6AA5" w:rsidRDefault="006F7E4A" w:rsidP="006F7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there p</w:t>
            </w: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roof of being in </w:t>
            </w:r>
            <w:r w:rsidR="00C467DA"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receipt</w:t>
            </w: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of benefits?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D20EB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PLEASE BRING A COPY TO THE ASSESSMENT</w:t>
            </w:r>
            <w:r w:rsidR="00C467DA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or email to us if a telephone assessment</w:t>
            </w:r>
          </w:p>
        </w:tc>
        <w:tc>
          <w:tcPr>
            <w:tcW w:w="5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E4A" w:rsidRPr="002C6AA5" w:rsidRDefault="006F7E4A" w:rsidP="006F7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F7E4A" w:rsidRPr="002C6AA5" w:rsidTr="00C467DA">
        <w:trPr>
          <w:trHeight w:val="255"/>
        </w:trPr>
        <w:tc>
          <w:tcPr>
            <w:tcW w:w="5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7E4A" w:rsidRPr="002C6AA5" w:rsidRDefault="006F7E4A" w:rsidP="006F7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National Insurance Number:</w:t>
            </w: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E4A" w:rsidRPr="002C6AA5" w:rsidRDefault="006F7E4A" w:rsidP="006F7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F7E4A" w:rsidRPr="002C6AA5" w:rsidTr="00C467DA">
        <w:trPr>
          <w:trHeight w:val="255"/>
        </w:trPr>
        <w:tc>
          <w:tcPr>
            <w:tcW w:w="5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E4A" w:rsidRPr="002C6AA5" w:rsidRDefault="006F7E4A" w:rsidP="006F7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Ethnic Origin: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E4A" w:rsidRPr="002C6AA5" w:rsidRDefault="006F7E4A" w:rsidP="006F7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F7E4A" w:rsidRPr="002C6AA5" w:rsidTr="00C467DA">
        <w:trPr>
          <w:trHeight w:val="255"/>
        </w:trPr>
        <w:tc>
          <w:tcPr>
            <w:tcW w:w="53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E4A" w:rsidRDefault="006F7E4A" w:rsidP="006F7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Any other comments:</w:t>
            </w:r>
          </w:p>
          <w:p w:rsidR="00C467DA" w:rsidRDefault="00C467DA" w:rsidP="006F7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C467DA" w:rsidRPr="002C6AA5" w:rsidRDefault="00C467DA" w:rsidP="006F7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E4A" w:rsidRPr="002C6AA5" w:rsidRDefault="006F7E4A" w:rsidP="006F7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F7E4A" w:rsidRPr="002C6AA5" w:rsidTr="00C467DA">
        <w:trPr>
          <w:trHeight w:val="579"/>
        </w:trPr>
        <w:tc>
          <w:tcPr>
            <w:tcW w:w="111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7E4A" w:rsidRPr="00A26BF3" w:rsidRDefault="006F7E4A" w:rsidP="006F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n-GB"/>
              </w:rPr>
            </w:pPr>
            <w:r w:rsidRPr="00A26BF3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n-GB"/>
              </w:rPr>
              <w:t xml:space="preserve">Before assessment we must have the following:            </w:t>
            </w:r>
          </w:p>
          <w:p w:rsidR="006F7E4A" w:rsidRPr="002C6AA5" w:rsidRDefault="006F7E4A" w:rsidP="00796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26BF3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n-GB"/>
              </w:rPr>
              <w:t xml:space="preserve">      Referral Application Form, Risk Assessment</w:t>
            </w:r>
            <w:r w:rsidR="001C72FA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n-GB"/>
              </w:rPr>
              <w:t>,</w:t>
            </w:r>
            <w:bookmarkStart w:id="0" w:name="_GoBack"/>
            <w:bookmarkEnd w:id="0"/>
            <w:r w:rsidRPr="00A26BF3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n-GB"/>
              </w:rPr>
              <w:t xml:space="preserve"> and Progress Report</w:t>
            </w:r>
            <w:r w:rsidR="0079658E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n-GB"/>
              </w:rPr>
              <w:t>,</w:t>
            </w:r>
            <w:r w:rsidRPr="00A26BF3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n-GB"/>
              </w:rPr>
              <w:t xml:space="preserve"> faxed or emailed to us.         </w:t>
            </w:r>
            <w:r w:rsidR="00A26BF3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n-GB"/>
              </w:rPr>
              <w:t xml:space="preserve">                                   </w:t>
            </w:r>
            <w:r w:rsidRPr="00A26BF3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n-GB"/>
              </w:rPr>
              <w:t xml:space="preserve">                                                These must be received the week before assessment as if not we will not be able to do the assessment.</w:t>
            </w:r>
          </w:p>
        </w:tc>
      </w:tr>
      <w:tr w:rsidR="006F7E4A" w:rsidRPr="002C6AA5" w:rsidTr="00C467DA">
        <w:trPr>
          <w:trHeight w:val="36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E4A" w:rsidRPr="002C6AA5" w:rsidRDefault="006F7E4A" w:rsidP="006F7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Meeting arranged date/time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/where</w:t>
            </w: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77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7E4A" w:rsidRPr="002C6AA5" w:rsidRDefault="006F7E4A" w:rsidP="006F7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C6A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</w:tbl>
    <w:p w:rsidR="00C55481" w:rsidRDefault="001C72FA"/>
    <w:sectPr w:rsidR="00C55481" w:rsidSect="006F7E4A">
      <w:footerReference w:type="default" r:id="rId7"/>
      <w:pgSz w:w="11906" w:h="16838"/>
      <w:pgMar w:top="238" w:right="284" w:bottom="24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E5B" w:rsidRDefault="00326E5B" w:rsidP="006F7E4A">
      <w:pPr>
        <w:spacing w:after="0" w:line="240" w:lineRule="auto"/>
      </w:pPr>
      <w:r>
        <w:separator/>
      </w:r>
    </w:p>
  </w:endnote>
  <w:endnote w:type="continuationSeparator" w:id="0">
    <w:p w:rsidR="00326E5B" w:rsidRDefault="00326E5B" w:rsidP="006F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E4A" w:rsidRPr="006F7E4A" w:rsidRDefault="006F7E4A">
    <w:pPr>
      <w:pStyle w:val="Footer"/>
      <w:rPr>
        <w:sz w:val="16"/>
        <w:szCs w:val="16"/>
      </w:rPr>
    </w:pPr>
    <w:r w:rsidRPr="006F7E4A">
      <w:rPr>
        <w:sz w:val="16"/>
        <w:szCs w:val="16"/>
      </w:rPr>
      <w:t>16</w:t>
    </w:r>
    <w:r w:rsidRPr="006F7E4A">
      <w:rPr>
        <w:sz w:val="16"/>
        <w:szCs w:val="16"/>
        <w:vertAlign w:val="superscript"/>
      </w:rPr>
      <w:t>th</w:t>
    </w:r>
    <w:r w:rsidRPr="006F7E4A">
      <w:rPr>
        <w:sz w:val="16"/>
        <w:szCs w:val="16"/>
      </w:rPr>
      <w:t xml:space="preserve">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E5B" w:rsidRDefault="00326E5B" w:rsidP="006F7E4A">
      <w:pPr>
        <w:spacing w:after="0" w:line="240" w:lineRule="auto"/>
      </w:pPr>
      <w:r>
        <w:separator/>
      </w:r>
    </w:p>
  </w:footnote>
  <w:footnote w:type="continuationSeparator" w:id="0">
    <w:p w:rsidR="00326E5B" w:rsidRDefault="00326E5B" w:rsidP="006F7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56C89"/>
    <w:multiLevelType w:val="hybridMultilevel"/>
    <w:tmpl w:val="96CEC84C"/>
    <w:lvl w:ilvl="0" w:tplc="112419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A5"/>
    <w:rsid w:val="001C72FA"/>
    <w:rsid w:val="002C6AA5"/>
    <w:rsid w:val="00326E5B"/>
    <w:rsid w:val="00447C2B"/>
    <w:rsid w:val="004B040A"/>
    <w:rsid w:val="006F7E4A"/>
    <w:rsid w:val="0073022C"/>
    <w:rsid w:val="00756840"/>
    <w:rsid w:val="0079658E"/>
    <w:rsid w:val="00916EE4"/>
    <w:rsid w:val="009715E4"/>
    <w:rsid w:val="00A26BF3"/>
    <w:rsid w:val="00C467DA"/>
    <w:rsid w:val="00CE70D3"/>
    <w:rsid w:val="00D20EB3"/>
    <w:rsid w:val="00D74EA5"/>
    <w:rsid w:val="00E32462"/>
    <w:rsid w:val="00ED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32849"/>
  <w15:chartTrackingRefBased/>
  <w15:docId w15:val="{EB140CE1-F7A8-4255-86AB-953A5947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A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7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E4A"/>
  </w:style>
  <w:style w:type="paragraph" w:styleId="Footer">
    <w:name w:val="footer"/>
    <w:basedOn w:val="Normal"/>
    <w:link w:val="FooterChar"/>
    <w:uiPriority w:val="99"/>
    <w:unhideWhenUsed/>
    <w:rsid w:val="006F7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E4A"/>
  </w:style>
  <w:style w:type="paragraph" w:styleId="ListParagraph">
    <w:name w:val="List Paragraph"/>
    <w:basedOn w:val="Normal"/>
    <w:uiPriority w:val="34"/>
    <w:qFormat/>
    <w:rsid w:val="00C46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7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Woodward-Pynn</dc:creator>
  <cp:keywords/>
  <dc:description/>
  <cp:lastModifiedBy>Adrianna Jones</cp:lastModifiedBy>
  <cp:revision>4</cp:revision>
  <cp:lastPrinted>2024-07-16T14:08:00Z</cp:lastPrinted>
  <dcterms:created xsi:type="dcterms:W3CDTF">2024-07-25T12:27:00Z</dcterms:created>
  <dcterms:modified xsi:type="dcterms:W3CDTF">2024-07-25T12:28:00Z</dcterms:modified>
</cp:coreProperties>
</file>